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EA" w:rsidRDefault="008B6E7C" w:rsidP="008B6E7C">
      <w:pPr>
        <w:tabs>
          <w:tab w:val="left" w:pos="3885"/>
        </w:tabs>
        <w:rPr>
          <w:b/>
        </w:rPr>
      </w:pPr>
      <w:r>
        <w:rPr>
          <w:b/>
        </w:rPr>
        <w:tab/>
      </w:r>
    </w:p>
    <w:p w:rsidR="008B6E7C" w:rsidRDefault="008B6E7C" w:rsidP="008B6E7C">
      <w:pPr>
        <w:jc w:val="center"/>
        <w:rPr>
          <w:b/>
        </w:rPr>
      </w:pPr>
      <w:r>
        <w:rPr>
          <w:noProof/>
        </w:rPr>
        <w:drawing>
          <wp:inline distT="0" distB="0" distL="0" distR="0" wp14:anchorId="11F8AB44" wp14:editId="0BCF07AE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7C" w:rsidRDefault="008B6E7C" w:rsidP="008B6E7C">
      <w:pPr>
        <w:jc w:val="center"/>
        <w:rPr>
          <w:b/>
        </w:rPr>
      </w:pPr>
      <w:r>
        <w:rPr>
          <w:b/>
        </w:rPr>
        <w:t>АДМИНИСТРАЦИЯ ВОЗДВИЖЕНСКОГО СЕЛЬСКОГО ПОСЕЛЕНИЯ</w:t>
      </w:r>
    </w:p>
    <w:p w:rsidR="008B6E7C" w:rsidRDefault="008B6E7C" w:rsidP="008B6E7C">
      <w:pPr>
        <w:jc w:val="center"/>
        <w:rPr>
          <w:b/>
        </w:rPr>
      </w:pPr>
      <w:r>
        <w:rPr>
          <w:b/>
        </w:rPr>
        <w:t>КУРГАНИНСКОГО РАЙОНА</w:t>
      </w:r>
    </w:p>
    <w:p w:rsidR="008B6E7C" w:rsidRDefault="008B6E7C" w:rsidP="008B6E7C">
      <w:pPr>
        <w:jc w:val="center"/>
        <w:rPr>
          <w:b/>
        </w:rPr>
      </w:pPr>
    </w:p>
    <w:p w:rsidR="008B6E7C" w:rsidRDefault="008B6E7C" w:rsidP="008B6E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B6E7C" w:rsidRDefault="008B6E7C" w:rsidP="008B6E7C">
      <w:pPr>
        <w:rPr>
          <w:b/>
        </w:rPr>
      </w:pPr>
    </w:p>
    <w:p w:rsidR="008B6E7C" w:rsidRDefault="008B6E7C" w:rsidP="008B6E7C">
      <w:pPr>
        <w:rPr>
          <w:b/>
        </w:rPr>
      </w:pPr>
    </w:p>
    <w:p w:rsidR="008B6E7C" w:rsidRDefault="008B6E7C" w:rsidP="008B6E7C">
      <w:r>
        <w:t>от ___</w:t>
      </w:r>
      <w:r w:rsidRPr="008B6E7C">
        <w:rPr>
          <w:u w:val="single"/>
        </w:rPr>
        <w:t>28.01.2022</w:t>
      </w:r>
      <w:r>
        <w:t>___                                                                                                       № __</w:t>
      </w:r>
      <w:r w:rsidRPr="008B6E7C">
        <w:rPr>
          <w:u w:val="single"/>
        </w:rPr>
        <w:t>08</w:t>
      </w:r>
      <w:r>
        <w:t>___</w:t>
      </w:r>
    </w:p>
    <w:p w:rsidR="00665DBC" w:rsidRDefault="008B6E7C" w:rsidP="008B6E7C">
      <w:pPr>
        <w:jc w:val="center"/>
        <w:rPr>
          <w:b/>
        </w:rPr>
      </w:pPr>
      <w:r>
        <w:t>станица Воздвиженская</w:t>
      </w:r>
    </w:p>
    <w:p w:rsidR="00665DBC" w:rsidRPr="00665DBC" w:rsidRDefault="00665DBC" w:rsidP="008B6E7C">
      <w:pPr>
        <w:rPr>
          <w:b/>
        </w:rPr>
      </w:pPr>
    </w:p>
    <w:p w:rsidR="00665DBC" w:rsidRDefault="00453C85" w:rsidP="00665DBC">
      <w:pPr>
        <w:pStyle w:val="1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D10A3">
        <w:rPr>
          <w:rFonts w:ascii="Times New Roman" w:hAnsi="Times New Roman"/>
          <w:color w:val="auto"/>
          <w:sz w:val="28"/>
          <w:szCs w:val="28"/>
        </w:rPr>
        <w:t>Об</w:t>
      </w:r>
      <w:r w:rsidR="00665DBC">
        <w:rPr>
          <w:rFonts w:ascii="Times New Roman" w:hAnsi="Times New Roman"/>
          <w:color w:val="auto"/>
          <w:sz w:val="28"/>
          <w:szCs w:val="28"/>
        </w:rPr>
        <w:t xml:space="preserve"> утверждении перечня объектов, </w:t>
      </w:r>
      <w:r w:rsidRPr="003D10A3">
        <w:rPr>
          <w:rFonts w:ascii="Times New Roman" w:hAnsi="Times New Roman"/>
          <w:color w:val="auto"/>
          <w:sz w:val="28"/>
          <w:szCs w:val="28"/>
        </w:rPr>
        <w:t xml:space="preserve">в отношении </w:t>
      </w:r>
    </w:p>
    <w:p w:rsidR="00665DBC" w:rsidRDefault="00453C85" w:rsidP="00665DBC">
      <w:pPr>
        <w:pStyle w:val="1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D10A3">
        <w:rPr>
          <w:rFonts w:ascii="Times New Roman" w:hAnsi="Times New Roman"/>
          <w:color w:val="auto"/>
          <w:sz w:val="28"/>
          <w:szCs w:val="28"/>
        </w:rPr>
        <w:t>которых планируется заключение конце</w:t>
      </w:r>
      <w:r w:rsidR="00665DBC">
        <w:rPr>
          <w:rFonts w:ascii="Times New Roman" w:hAnsi="Times New Roman"/>
          <w:color w:val="auto"/>
          <w:sz w:val="28"/>
          <w:szCs w:val="28"/>
        </w:rPr>
        <w:t xml:space="preserve">ссионных </w:t>
      </w:r>
    </w:p>
    <w:p w:rsidR="009642EA" w:rsidRPr="00665DBC" w:rsidRDefault="005D384B" w:rsidP="00665DBC">
      <w:pPr>
        <w:pStyle w:val="1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соглашений в 2022</w:t>
      </w:r>
      <w:r w:rsidR="00665DBC">
        <w:rPr>
          <w:rFonts w:ascii="Times New Roman" w:hAnsi="Times New Roman"/>
          <w:color w:val="auto"/>
          <w:sz w:val="28"/>
          <w:szCs w:val="28"/>
        </w:rPr>
        <w:t xml:space="preserve"> году</w:t>
      </w:r>
    </w:p>
    <w:p w:rsidR="009642EA" w:rsidRDefault="009642EA"/>
    <w:p w:rsidR="00665DBC" w:rsidRDefault="00665DBC"/>
    <w:p w:rsidR="009642EA" w:rsidRDefault="00453C85" w:rsidP="0009498E">
      <w:pPr>
        <w:ind w:firstLine="708"/>
        <w:jc w:val="both"/>
      </w:pPr>
      <w:r>
        <w:rPr>
          <w:sz w:val="28"/>
          <w:szCs w:val="28"/>
        </w:rPr>
        <w:t xml:space="preserve">На основании </w:t>
      </w:r>
      <w:hyperlink r:id="rId8">
        <w:r>
          <w:rPr>
            <w:rStyle w:val="a7"/>
            <w:color w:val="auto"/>
            <w:sz w:val="28"/>
            <w:szCs w:val="28"/>
          </w:rPr>
          <w:t>п. 3 ст. 4</w:t>
        </w:r>
      </w:hyperlink>
      <w:r>
        <w:rPr>
          <w:sz w:val="28"/>
          <w:szCs w:val="28"/>
        </w:rPr>
        <w:t xml:space="preserve"> Федерального закона от 21 июля 2005 г</w:t>
      </w:r>
      <w:r w:rsidR="00665DB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  <w:r w:rsidR="00665DBC">
        <w:rPr>
          <w:sz w:val="28"/>
          <w:szCs w:val="28"/>
        </w:rPr>
        <w:t>№</w:t>
      </w:r>
      <w:r>
        <w:rPr>
          <w:sz w:val="28"/>
          <w:szCs w:val="28"/>
        </w:rPr>
        <w:t xml:space="preserve"> 115-ФЗ «О концессионных соглашениях», </w:t>
      </w:r>
      <w:hyperlink r:id="rId9">
        <w:r>
          <w:rPr>
            <w:rStyle w:val="a7"/>
            <w:color w:val="auto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</w:t>
      </w:r>
      <w:r w:rsidR="00665DBC">
        <w:rPr>
          <w:sz w:val="28"/>
          <w:szCs w:val="28"/>
        </w:rPr>
        <w:t xml:space="preserve">                                   от 6 октября  </w:t>
      </w:r>
      <w:r>
        <w:rPr>
          <w:sz w:val="28"/>
          <w:szCs w:val="28"/>
        </w:rPr>
        <w:t>2003 г</w:t>
      </w:r>
      <w:r w:rsidR="00665DBC">
        <w:rPr>
          <w:sz w:val="28"/>
          <w:szCs w:val="28"/>
        </w:rPr>
        <w:t>. №</w:t>
      </w:r>
      <w:r>
        <w:rPr>
          <w:sz w:val="28"/>
          <w:szCs w:val="28"/>
        </w:rPr>
        <w:t xml:space="preserve"> 131- ФЗ «Об общих принципах организации местного самоуправления в Российской Федерации», и в соответствии с </w:t>
      </w:r>
      <w:r>
        <w:rPr>
          <w:color w:val="000000"/>
          <w:sz w:val="28"/>
          <w:szCs w:val="28"/>
        </w:rPr>
        <w:t xml:space="preserve">Уставом </w:t>
      </w:r>
      <w:r w:rsidR="0009498E">
        <w:rPr>
          <w:color w:val="000000"/>
          <w:sz w:val="28"/>
          <w:szCs w:val="28"/>
        </w:rPr>
        <w:t>Воздвиженского сельского</w:t>
      </w:r>
      <w:r>
        <w:rPr>
          <w:color w:val="000000"/>
          <w:sz w:val="28"/>
          <w:szCs w:val="28"/>
        </w:rPr>
        <w:t xml:space="preserve"> поселения Курганинского района, зарегистрированного </w:t>
      </w:r>
      <w:r w:rsidR="0009498E" w:rsidRPr="003A3B47">
        <w:rPr>
          <w:sz w:val="28"/>
          <w:szCs w:val="28"/>
        </w:rPr>
        <w:t xml:space="preserve">Управлением Министерства юстиции  Российской Федерации по Краснодарскому краю от 9 июня 2017 года </w:t>
      </w:r>
      <w:r w:rsidR="0009498E">
        <w:rPr>
          <w:sz w:val="28"/>
          <w:szCs w:val="28"/>
        </w:rPr>
        <w:t xml:space="preserve">                                            </w:t>
      </w:r>
      <w:r w:rsidR="0009498E" w:rsidRPr="003A3B47">
        <w:rPr>
          <w:sz w:val="28"/>
          <w:szCs w:val="28"/>
        </w:rPr>
        <w:t>№ RU235173032017001</w:t>
      </w:r>
      <w:r w:rsidR="0009498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9498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642EA" w:rsidRDefault="0009498E" w:rsidP="0009498E">
      <w:pPr>
        <w:pStyle w:val="ae"/>
        <w:spacing w:after="0"/>
        <w:jc w:val="both"/>
      </w:pPr>
      <w:r>
        <w:rPr>
          <w:sz w:val="28"/>
          <w:szCs w:val="28"/>
        </w:rPr>
        <w:tab/>
      </w:r>
      <w:r w:rsidR="00453C85">
        <w:rPr>
          <w:sz w:val="28"/>
          <w:szCs w:val="28"/>
        </w:rPr>
        <w:t>1. Утвердить перечень объектов, в отношении которых планируется заключение</w:t>
      </w:r>
      <w:r w:rsidR="005D384B">
        <w:rPr>
          <w:sz w:val="28"/>
          <w:szCs w:val="28"/>
        </w:rPr>
        <w:t xml:space="preserve"> концессионных соглашений в 2022</w:t>
      </w:r>
      <w:r w:rsidR="00453C85">
        <w:rPr>
          <w:sz w:val="28"/>
          <w:szCs w:val="28"/>
        </w:rPr>
        <w:t xml:space="preserve"> г. (далее - Перечень) согласно приложению.</w:t>
      </w:r>
    </w:p>
    <w:p w:rsidR="009642EA" w:rsidRDefault="00453C85" w:rsidP="0009498E">
      <w:pPr>
        <w:pStyle w:val="ae"/>
        <w:spacing w:after="0"/>
        <w:jc w:val="both"/>
      </w:pPr>
      <w:r>
        <w:rPr>
          <w:sz w:val="28"/>
          <w:szCs w:val="28"/>
        </w:rPr>
        <w:tab/>
        <w:t xml:space="preserve">2. </w:t>
      </w:r>
      <w:r w:rsidR="0009498E">
        <w:rPr>
          <w:sz w:val="28"/>
          <w:szCs w:val="28"/>
        </w:rPr>
        <w:t xml:space="preserve">Финансовому отделу администрации Воздвиженского сельского поселения Курганинского района </w:t>
      </w:r>
      <w:r>
        <w:rPr>
          <w:sz w:val="28"/>
          <w:szCs w:val="28"/>
        </w:rPr>
        <w:t xml:space="preserve">разместить Перечень на сайте </w:t>
      </w:r>
      <w:r w:rsidR="005D384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 информационно-коммуникационной сети «Интернет» www.torgi.gov.ru.</w:t>
      </w:r>
    </w:p>
    <w:p w:rsidR="009642EA" w:rsidRDefault="00453C85" w:rsidP="0009498E">
      <w:pPr>
        <w:pStyle w:val="ae"/>
        <w:spacing w:after="0"/>
        <w:jc w:val="both"/>
      </w:pPr>
      <w:r>
        <w:rPr>
          <w:sz w:val="28"/>
          <w:szCs w:val="28"/>
        </w:rPr>
        <w:tab/>
        <w:t xml:space="preserve">3. </w:t>
      </w:r>
      <w:r w:rsidR="0009498E">
        <w:rPr>
          <w:sz w:val="28"/>
          <w:szCs w:val="28"/>
        </w:rPr>
        <w:t>Финансовому отделу администрации Воздвиженского сельского поселения Курганинского района  </w:t>
      </w:r>
      <w:r>
        <w:rPr>
          <w:bCs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09498E">
        <w:rPr>
          <w:sz w:val="28"/>
          <w:szCs w:val="28"/>
        </w:rPr>
        <w:t>Воздвиженского сельского поселения Курганинского района</w:t>
      </w:r>
      <w:r>
        <w:rPr>
          <w:bCs/>
          <w:sz w:val="28"/>
          <w:szCs w:val="28"/>
        </w:rPr>
        <w:t>.</w:t>
      </w:r>
    </w:p>
    <w:p w:rsidR="009642EA" w:rsidRDefault="00453C85" w:rsidP="0009498E">
      <w:pPr>
        <w:pStyle w:val="ae"/>
        <w:spacing w:after="0"/>
        <w:jc w:val="both"/>
      </w:pPr>
      <w:r>
        <w:rPr>
          <w:sz w:val="28"/>
          <w:szCs w:val="28"/>
        </w:rPr>
        <w:tab/>
        <w:t>4. Контроль за выполнением настоящего постановления оставляю                     за собой.</w:t>
      </w:r>
    </w:p>
    <w:p w:rsidR="009642EA" w:rsidRDefault="00453C85" w:rsidP="0009498E">
      <w:pPr>
        <w:ind w:firstLine="708"/>
        <w:jc w:val="both"/>
      </w:pPr>
      <w:r>
        <w:rPr>
          <w:sz w:val="28"/>
          <w:szCs w:val="28"/>
        </w:rPr>
        <w:t>5. Постановление вступает в силу с момента его подписания.</w:t>
      </w:r>
    </w:p>
    <w:p w:rsidR="009642EA" w:rsidRDefault="009642EA">
      <w:pPr>
        <w:widowControl w:val="0"/>
        <w:suppressAutoHyphens/>
        <w:ind w:right="-143"/>
        <w:jc w:val="both"/>
        <w:rPr>
          <w:sz w:val="28"/>
          <w:szCs w:val="28"/>
        </w:rPr>
      </w:pPr>
    </w:p>
    <w:p w:rsidR="009642EA" w:rsidRPr="008B6E7C" w:rsidRDefault="009642EA">
      <w:pPr>
        <w:widowControl w:val="0"/>
        <w:suppressAutoHyphens/>
        <w:ind w:right="-143"/>
        <w:jc w:val="both"/>
        <w:rPr>
          <w:sz w:val="28"/>
          <w:szCs w:val="28"/>
          <w:u w:val="single"/>
        </w:rPr>
      </w:pPr>
    </w:p>
    <w:p w:rsidR="005D384B" w:rsidRDefault="0009498E">
      <w:pPr>
        <w:widowControl w:val="0"/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Воздвиженского сельского </w:t>
      </w:r>
    </w:p>
    <w:p w:rsidR="008B6E7C" w:rsidRDefault="0009498E" w:rsidP="008B6E7C">
      <w:pPr>
        <w:widowControl w:val="0"/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   </w:t>
      </w:r>
      <w:r w:rsidR="005D38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D384B">
        <w:rPr>
          <w:sz w:val="28"/>
          <w:szCs w:val="28"/>
        </w:rPr>
        <w:t xml:space="preserve">                  С.А. Курбатов</w:t>
      </w:r>
    </w:p>
    <w:p w:rsidR="009642EA" w:rsidRDefault="00453C85" w:rsidP="008B6E7C">
      <w:pPr>
        <w:widowControl w:val="0"/>
        <w:suppressAutoHyphens/>
        <w:ind w:left="5245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642EA" w:rsidRDefault="009642EA" w:rsidP="008B6E7C">
      <w:pPr>
        <w:pStyle w:val="af1"/>
        <w:ind w:left="5245" w:right="-143"/>
        <w:contextualSpacing/>
        <w:rPr>
          <w:rFonts w:ascii="Times New Roman" w:hAnsi="Times New Roman"/>
          <w:sz w:val="28"/>
          <w:szCs w:val="28"/>
        </w:rPr>
      </w:pPr>
    </w:p>
    <w:p w:rsidR="009642EA" w:rsidRPr="0009498E" w:rsidRDefault="00453C85" w:rsidP="008B6E7C">
      <w:pPr>
        <w:pStyle w:val="af1"/>
        <w:ind w:left="5245" w:right="-143"/>
        <w:rPr>
          <w:rFonts w:ascii="Times New Roman" w:hAnsi="Times New Roman"/>
          <w:sz w:val="28"/>
          <w:szCs w:val="28"/>
        </w:rPr>
      </w:pPr>
      <w:r w:rsidRPr="0009498E">
        <w:rPr>
          <w:rFonts w:ascii="Times New Roman" w:hAnsi="Times New Roman"/>
          <w:sz w:val="28"/>
          <w:szCs w:val="28"/>
        </w:rPr>
        <w:t>УТВЕРЖДЕН</w:t>
      </w:r>
    </w:p>
    <w:p w:rsidR="0009498E" w:rsidRPr="00665DBC" w:rsidRDefault="00453C85" w:rsidP="008B6E7C">
      <w:pPr>
        <w:pStyle w:val="af1"/>
        <w:ind w:left="5245" w:right="-143"/>
        <w:rPr>
          <w:rFonts w:ascii="Times New Roman" w:hAnsi="Times New Roman"/>
        </w:rPr>
      </w:pPr>
      <w:r w:rsidRPr="0009498E">
        <w:rPr>
          <w:rFonts w:ascii="Times New Roman" w:hAnsi="Times New Roman"/>
          <w:sz w:val="28"/>
          <w:szCs w:val="28"/>
        </w:rPr>
        <w:t xml:space="preserve">постановлением </w:t>
      </w:r>
      <w:r w:rsidR="0009498E" w:rsidRPr="0009498E">
        <w:rPr>
          <w:rFonts w:ascii="Times New Roman" w:hAnsi="Times New Roman"/>
          <w:sz w:val="28"/>
          <w:szCs w:val="28"/>
        </w:rPr>
        <w:t>администрации Воздвиженского сельского поселения Курганинского района  </w:t>
      </w:r>
    </w:p>
    <w:p w:rsidR="009642EA" w:rsidRDefault="0009498E" w:rsidP="008B6E7C">
      <w:pPr>
        <w:pStyle w:val="af1"/>
        <w:ind w:left="5245" w:right="-143"/>
        <w:rPr>
          <w:rFonts w:ascii="Times New Roman" w:hAnsi="Times New Roman"/>
          <w:sz w:val="28"/>
          <w:szCs w:val="28"/>
          <w:u w:val="single"/>
        </w:rPr>
      </w:pPr>
      <w:r w:rsidRPr="0009498E">
        <w:rPr>
          <w:rFonts w:ascii="Times New Roman" w:hAnsi="Times New Roman"/>
          <w:sz w:val="28"/>
          <w:szCs w:val="28"/>
        </w:rPr>
        <w:t xml:space="preserve"> </w:t>
      </w:r>
      <w:r w:rsidR="00453C85" w:rsidRPr="0009498E">
        <w:rPr>
          <w:rFonts w:ascii="Times New Roman" w:hAnsi="Times New Roman"/>
          <w:sz w:val="28"/>
          <w:szCs w:val="28"/>
        </w:rPr>
        <w:t>от</w:t>
      </w:r>
      <w:r w:rsidR="00453C85">
        <w:rPr>
          <w:rFonts w:ascii="Times New Roman" w:hAnsi="Times New Roman"/>
          <w:sz w:val="28"/>
          <w:szCs w:val="28"/>
        </w:rPr>
        <w:t xml:space="preserve"> </w:t>
      </w:r>
      <w:r w:rsidR="00665DBC">
        <w:rPr>
          <w:rFonts w:ascii="Times New Roman" w:hAnsi="Times New Roman"/>
          <w:sz w:val="28"/>
          <w:szCs w:val="28"/>
        </w:rPr>
        <w:t>__</w:t>
      </w:r>
      <w:r w:rsidR="008B6E7C" w:rsidRPr="008B6E7C">
        <w:rPr>
          <w:rFonts w:ascii="Times New Roman" w:hAnsi="Times New Roman"/>
          <w:sz w:val="28"/>
          <w:szCs w:val="28"/>
          <w:u w:val="single"/>
        </w:rPr>
        <w:t>28.01.2022</w:t>
      </w:r>
      <w:r w:rsidR="00665DBC">
        <w:rPr>
          <w:rFonts w:ascii="Times New Roman" w:hAnsi="Times New Roman"/>
          <w:sz w:val="28"/>
          <w:szCs w:val="28"/>
        </w:rPr>
        <w:t>__</w:t>
      </w:r>
      <w:r w:rsidR="00453C85">
        <w:rPr>
          <w:rFonts w:ascii="Times New Roman" w:hAnsi="Times New Roman"/>
          <w:sz w:val="28"/>
          <w:szCs w:val="28"/>
        </w:rPr>
        <w:t xml:space="preserve"> № _</w:t>
      </w:r>
      <w:r w:rsidR="008B6E7C" w:rsidRPr="008B6E7C">
        <w:rPr>
          <w:rFonts w:ascii="Times New Roman" w:hAnsi="Times New Roman"/>
          <w:sz w:val="28"/>
          <w:szCs w:val="28"/>
          <w:u w:val="single"/>
        </w:rPr>
        <w:t>08</w:t>
      </w:r>
      <w:r w:rsidR="00453C85">
        <w:rPr>
          <w:rFonts w:ascii="Times New Roman" w:hAnsi="Times New Roman"/>
          <w:sz w:val="28"/>
          <w:szCs w:val="28"/>
        </w:rPr>
        <w:t>_</w:t>
      </w:r>
    </w:p>
    <w:p w:rsidR="009642EA" w:rsidRDefault="009642EA">
      <w:pPr>
        <w:ind w:left="559"/>
        <w:jc w:val="center"/>
      </w:pPr>
    </w:p>
    <w:p w:rsidR="009642EA" w:rsidRDefault="009642EA"/>
    <w:p w:rsidR="00665DBC" w:rsidRDefault="00453C85">
      <w:pPr>
        <w:pStyle w:val="af1"/>
        <w:jc w:val="center"/>
        <w:rPr>
          <w:rStyle w:val="a8"/>
          <w:rFonts w:ascii="Times New Roman" w:hAnsi="Times New Roman"/>
          <w:color w:val="auto"/>
          <w:sz w:val="28"/>
          <w:szCs w:val="28"/>
        </w:rPr>
      </w:pPr>
      <w:r w:rsidRPr="003D10A3">
        <w:rPr>
          <w:rFonts w:ascii="Times New Roman" w:hAnsi="Times New Roman"/>
          <w:b/>
          <w:bCs/>
          <w:sz w:val="28"/>
          <w:szCs w:val="28"/>
        </w:rPr>
        <w:t>Перечень</w:t>
      </w:r>
      <w:bookmarkStart w:id="0" w:name="_GoBack"/>
      <w:bookmarkEnd w:id="0"/>
      <w:r w:rsidRPr="003D10A3">
        <w:rPr>
          <w:rFonts w:ascii="Times New Roman" w:hAnsi="Times New Roman"/>
          <w:sz w:val="28"/>
          <w:szCs w:val="28"/>
        </w:rPr>
        <w:br/>
      </w:r>
      <w:r w:rsidR="00665DBC">
        <w:rPr>
          <w:rStyle w:val="a8"/>
          <w:rFonts w:ascii="Times New Roman" w:hAnsi="Times New Roman"/>
          <w:color w:val="auto"/>
          <w:sz w:val="28"/>
          <w:szCs w:val="28"/>
        </w:rPr>
        <w:t xml:space="preserve"> объектов, </w:t>
      </w:r>
      <w:r w:rsidRPr="003D10A3">
        <w:rPr>
          <w:rStyle w:val="a8"/>
          <w:rFonts w:ascii="Times New Roman" w:hAnsi="Times New Roman"/>
          <w:color w:val="auto"/>
          <w:sz w:val="28"/>
          <w:szCs w:val="28"/>
        </w:rPr>
        <w:t xml:space="preserve">в отношении которых планируется заключение </w:t>
      </w:r>
    </w:p>
    <w:p w:rsidR="009642EA" w:rsidRPr="003D10A3" w:rsidRDefault="00453C85">
      <w:pPr>
        <w:pStyle w:val="af1"/>
        <w:jc w:val="center"/>
      </w:pPr>
      <w:r w:rsidRPr="003D10A3">
        <w:rPr>
          <w:rStyle w:val="a8"/>
          <w:rFonts w:ascii="Times New Roman" w:hAnsi="Times New Roman"/>
          <w:color w:val="auto"/>
          <w:sz w:val="28"/>
          <w:szCs w:val="28"/>
        </w:rPr>
        <w:t>конце</w:t>
      </w:r>
      <w:r w:rsidR="00DE4FC8">
        <w:rPr>
          <w:rStyle w:val="a8"/>
          <w:rFonts w:ascii="Times New Roman" w:hAnsi="Times New Roman"/>
          <w:color w:val="auto"/>
          <w:sz w:val="28"/>
          <w:szCs w:val="28"/>
        </w:rPr>
        <w:t>ссионных соглашений в 2022</w:t>
      </w:r>
      <w:r w:rsidR="00665DBC">
        <w:rPr>
          <w:rStyle w:val="a8"/>
          <w:rFonts w:ascii="Times New Roman" w:hAnsi="Times New Roman"/>
          <w:color w:val="auto"/>
          <w:sz w:val="28"/>
          <w:szCs w:val="28"/>
        </w:rPr>
        <w:t xml:space="preserve"> году</w:t>
      </w:r>
    </w:p>
    <w:p w:rsidR="009642EA" w:rsidRDefault="009642EA">
      <w:pPr>
        <w:rPr>
          <w:sz w:val="28"/>
          <w:szCs w:val="28"/>
        </w:rPr>
      </w:pPr>
    </w:p>
    <w:p w:rsidR="009642EA" w:rsidRDefault="009642EA">
      <w:pPr>
        <w:jc w:val="center"/>
      </w:pPr>
    </w:p>
    <w:tbl>
      <w:tblPr>
        <w:tblW w:w="9866" w:type="dxa"/>
        <w:tblInd w:w="20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2"/>
        <w:gridCol w:w="2135"/>
        <w:gridCol w:w="2551"/>
        <w:gridCol w:w="2552"/>
        <w:gridCol w:w="2026"/>
      </w:tblGrid>
      <w:tr w:rsidR="009642EA" w:rsidTr="00665DBC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№ п/п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Местоположение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Предполагаемые виды работ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Сфера применения</w:t>
            </w:r>
          </w:p>
        </w:tc>
      </w:tr>
      <w:tr w:rsidR="009642EA" w:rsidTr="00665DBC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453C85">
            <w:pPr>
              <w:jc w:val="center"/>
            </w:pPr>
            <w:r>
              <w:t>5</w:t>
            </w:r>
          </w:p>
        </w:tc>
      </w:tr>
      <w:tr w:rsidR="009642EA" w:rsidTr="00665DBC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8F321C">
            <w:pPr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8F321C" w:rsidP="008F321C">
            <w:pPr>
              <w:ind w:left="29" w:right="-132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1C" w:rsidRDefault="00665DBC">
            <w:pPr>
              <w:jc w:val="center"/>
            </w:pPr>
            <w:proofErr w:type="spellStart"/>
            <w:r>
              <w:t>х</w:t>
            </w:r>
            <w:r w:rsidR="008F321C">
              <w:t>.Сухой</w:t>
            </w:r>
            <w:proofErr w:type="spellEnd"/>
            <w:r w:rsidR="008F321C">
              <w:t xml:space="preserve"> Кут, </w:t>
            </w:r>
          </w:p>
          <w:p w:rsidR="009642EA" w:rsidRDefault="008F321C">
            <w:pPr>
              <w:jc w:val="center"/>
            </w:pPr>
            <w:r>
              <w:t>МТФ №3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8F321C" w:rsidP="008F321C">
            <w:pPr>
              <w:jc w:val="center"/>
            </w:pPr>
            <w:r>
              <w:t>Ремонтно-восстановительные работы</w:t>
            </w:r>
            <w:r w:rsidR="001F623C">
              <w:t>, оснащение видеонаблюдением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EA" w:rsidRDefault="001F623C" w:rsidP="00580F34">
            <w:pPr>
              <w:jc w:val="both"/>
            </w:pPr>
            <w:r>
              <w:t>Водоснабжени</w:t>
            </w:r>
            <w:r w:rsidR="00580F34">
              <w:t>е</w:t>
            </w:r>
            <w:r>
              <w:t xml:space="preserve"> </w:t>
            </w:r>
          </w:p>
        </w:tc>
      </w:tr>
      <w:tr w:rsidR="008F321C" w:rsidTr="00665DBC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1C" w:rsidRDefault="008F321C">
            <w:pPr>
              <w:jc w:val="center"/>
            </w:pPr>
            <w: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1C" w:rsidRPr="008F321C" w:rsidRDefault="001F623C" w:rsidP="00580F34">
            <w:pPr>
              <w:pStyle w:val="af1"/>
              <w:ind w:right="-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1C" w:rsidRDefault="00665DBC" w:rsidP="00580F34">
            <w:pPr>
              <w:ind w:left="-103" w:right="-108"/>
              <w:jc w:val="center"/>
            </w:pPr>
            <w:r>
              <w:t>с</w:t>
            </w:r>
            <w:r w:rsidR="008F321C">
              <w:t>т. Воздвиженская</w:t>
            </w:r>
            <w:r>
              <w:t>,</w:t>
            </w:r>
          </w:p>
          <w:p w:rsidR="001F623C" w:rsidRDefault="00665DBC" w:rsidP="00580F34">
            <w:pPr>
              <w:ind w:left="-103" w:right="-108"/>
              <w:jc w:val="center"/>
            </w:pPr>
            <w:r>
              <w:t>п</w:t>
            </w:r>
            <w:r w:rsidR="001F623C">
              <w:t>ерекресток</w:t>
            </w:r>
            <w:r w:rsidR="00580F34">
              <w:t xml:space="preserve"> </w:t>
            </w:r>
            <w:r w:rsidR="001F623C">
              <w:t xml:space="preserve">ул. </w:t>
            </w:r>
            <w:r w:rsidR="00580F34">
              <w:t>Ленина и ул. Пушкина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1C" w:rsidRDefault="001F623C" w:rsidP="00580F34">
            <w:pPr>
              <w:ind w:right="-86"/>
              <w:jc w:val="center"/>
            </w:pPr>
            <w:r>
              <w:t>замена насоса, установка электрооборудования, промывка и очистка скважины, оснащение видеонаблюдением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1C" w:rsidRDefault="00580F34">
            <w:pPr>
              <w:jc w:val="both"/>
            </w:pPr>
            <w:r>
              <w:t>Водосна</w:t>
            </w:r>
            <w:r w:rsidR="001F623C">
              <w:t>бжени</w:t>
            </w:r>
            <w:r>
              <w:t>е</w:t>
            </w:r>
          </w:p>
        </w:tc>
      </w:tr>
    </w:tbl>
    <w:p w:rsidR="00580F34" w:rsidRDefault="00580F34" w:rsidP="00DE4FC8">
      <w:pPr>
        <w:rPr>
          <w:sz w:val="28"/>
          <w:szCs w:val="28"/>
        </w:rPr>
      </w:pPr>
    </w:p>
    <w:p w:rsidR="00580F34" w:rsidRPr="00580F34" w:rsidRDefault="00580F34">
      <w:pPr>
        <w:jc w:val="center"/>
        <w:rPr>
          <w:sz w:val="28"/>
          <w:szCs w:val="28"/>
        </w:rPr>
      </w:pPr>
    </w:p>
    <w:p w:rsidR="00580F34" w:rsidRPr="00580F34" w:rsidRDefault="00DE4FC8" w:rsidP="00580F3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580F34" w:rsidRPr="00580F34">
        <w:rPr>
          <w:sz w:val="28"/>
          <w:szCs w:val="28"/>
        </w:rPr>
        <w:t xml:space="preserve"> финансового отдела </w:t>
      </w:r>
    </w:p>
    <w:p w:rsidR="00580F34" w:rsidRPr="00580F34" w:rsidRDefault="00580F34" w:rsidP="00580F34">
      <w:pPr>
        <w:jc w:val="both"/>
        <w:rPr>
          <w:sz w:val="28"/>
          <w:szCs w:val="28"/>
        </w:rPr>
      </w:pPr>
      <w:r w:rsidRPr="00580F34">
        <w:rPr>
          <w:sz w:val="28"/>
          <w:szCs w:val="28"/>
        </w:rPr>
        <w:t xml:space="preserve">администрации Воздвиженского </w:t>
      </w:r>
    </w:p>
    <w:p w:rsidR="00580F34" w:rsidRPr="00580F34" w:rsidRDefault="00580F34" w:rsidP="00580F34">
      <w:pPr>
        <w:jc w:val="both"/>
        <w:rPr>
          <w:sz w:val="28"/>
          <w:szCs w:val="28"/>
        </w:rPr>
      </w:pPr>
      <w:r w:rsidRPr="00580F34">
        <w:rPr>
          <w:sz w:val="28"/>
          <w:szCs w:val="28"/>
        </w:rPr>
        <w:t xml:space="preserve">сельского поселения </w:t>
      </w:r>
    </w:p>
    <w:p w:rsidR="00580F34" w:rsidRPr="00580F34" w:rsidRDefault="00580F34" w:rsidP="00580F34">
      <w:pPr>
        <w:jc w:val="both"/>
        <w:rPr>
          <w:sz w:val="28"/>
          <w:szCs w:val="28"/>
        </w:rPr>
      </w:pPr>
      <w:r w:rsidRPr="00580F34">
        <w:rPr>
          <w:sz w:val="28"/>
          <w:szCs w:val="28"/>
        </w:rPr>
        <w:t xml:space="preserve">Курганинского района                     </w:t>
      </w:r>
      <w:r>
        <w:rPr>
          <w:sz w:val="28"/>
          <w:szCs w:val="28"/>
        </w:rPr>
        <w:t xml:space="preserve">                     </w:t>
      </w:r>
      <w:r w:rsidRPr="00580F34">
        <w:rPr>
          <w:sz w:val="28"/>
          <w:szCs w:val="28"/>
        </w:rPr>
        <w:t xml:space="preserve">                                 </w:t>
      </w:r>
      <w:r w:rsidR="00DE4FC8">
        <w:rPr>
          <w:sz w:val="28"/>
          <w:szCs w:val="28"/>
        </w:rPr>
        <w:t xml:space="preserve">         </w:t>
      </w:r>
      <w:r w:rsidRPr="00580F34">
        <w:rPr>
          <w:sz w:val="28"/>
          <w:szCs w:val="28"/>
        </w:rPr>
        <w:t xml:space="preserve">  </w:t>
      </w:r>
      <w:r w:rsidR="00DE4FC8">
        <w:rPr>
          <w:sz w:val="28"/>
          <w:szCs w:val="28"/>
        </w:rPr>
        <w:t>Е.А. Фень</w:t>
      </w:r>
    </w:p>
    <w:p w:rsidR="009642EA" w:rsidRDefault="009642EA">
      <w:pPr>
        <w:rPr>
          <w:sz w:val="28"/>
          <w:szCs w:val="28"/>
        </w:rPr>
      </w:pPr>
    </w:p>
    <w:p w:rsidR="009642EA" w:rsidRDefault="009642EA">
      <w:pPr>
        <w:rPr>
          <w:sz w:val="28"/>
          <w:szCs w:val="28"/>
        </w:rPr>
      </w:pPr>
    </w:p>
    <w:p w:rsidR="009642EA" w:rsidRDefault="009642EA"/>
    <w:p w:rsidR="009642EA" w:rsidRDefault="009642EA">
      <w:pPr>
        <w:ind w:left="5664" w:right="-143"/>
        <w:jc w:val="center"/>
      </w:pPr>
    </w:p>
    <w:sectPr w:rsidR="009642EA" w:rsidSect="00665DBC">
      <w:pgSz w:w="12240" w:h="15840"/>
      <w:pgMar w:top="1134" w:right="567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82" w:rsidRDefault="006E6B82" w:rsidP="008B6E7C">
      <w:r>
        <w:separator/>
      </w:r>
    </w:p>
  </w:endnote>
  <w:endnote w:type="continuationSeparator" w:id="0">
    <w:p w:rsidR="006E6B82" w:rsidRDefault="006E6B82" w:rsidP="008B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82" w:rsidRDefault="006E6B82" w:rsidP="008B6E7C">
      <w:r>
        <w:separator/>
      </w:r>
    </w:p>
  </w:footnote>
  <w:footnote w:type="continuationSeparator" w:id="0">
    <w:p w:rsidR="006E6B82" w:rsidRDefault="006E6B82" w:rsidP="008B6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2EA"/>
    <w:rsid w:val="0009498E"/>
    <w:rsid w:val="000E7467"/>
    <w:rsid w:val="001F623C"/>
    <w:rsid w:val="003D10A3"/>
    <w:rsid w:val="00453C85"/>
    <w:rsid w:val="00580F34"/>
    <w:rsid w:val="005917D9"/>
    <w:rsid w:val="005D384B"/>
    <w:rsid w:val="00665DBC"/>
    <w:rsid w:val="006E6B82"/>
    <w:rsid w:val="008B6E7C"/>
    <w:rsid w:val="008F321C"/>
    <w:rsid w:val="009642EA"/>
    <w:rsid w:val="00D80281"/>
    <w:rsid w:val="00D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4DB5"/>
  <w15:docId w15:val="{5FDE0EA3-EB03-4A2C-A1D0-78BCF59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D82CC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D82CC9"/>
  </w:style>
  <w:style w:type="character" w:customStyle="1" w:styleId="a6">
    <w:name w:val="Верхний колонтитул Знак"/>
    <w:basedOn w:val="a0"/>
    <w:uiPriority w:val="99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qFormat/>
    <w:rsid w:val="00D82CC9"/>
    <w:rPr>
      <w:color w:val="106BBE"/>
    </w:rPr>
  </w:style>
  <w:style w:type="character" w:customStyle="1" w:styleId="a8">
    <w:name w:val="Цветовое выделение"/>
    <w:uiPriority w:val="99"/>
    <w:qFormat/>
    <w:rsid w:val="00D82CC9"/>
    <w:rPr>
      <w:b/>
      <w:bCs/>
      <w:color w:val="26282F"/>
      <w:sz w:val="26"/>
      <w:szCs w:val="26"/>
    </w:rPr>
  </w:style>
  <w:style w:type="character" w:customStyle="1" w:styleId="-">
    <w:name w:val="Интернет-ссылка"/>
    <w:uiPriority w:val="99"/>
    <w:unhideWhenUsed/>
    <w:rsid w:val="00D82CC9"/>
    <w:rPr>
      <w:color w:val="0000FF"/>
      <w:u w:val="single"/>
    </w:rPr>
  </w:style>
  <w:style w:type="character" w:styleId="a9">
    <w:name w:val="Strong"/>
    <w:uiPriority w:val="22"/>
    <w:qFormat/>
    <w:rsid w:val="00D82CC9"/>
    <w:rPr>
      <w:b/>
      <w:bCs/>
    </w:rPr>
  </w:style>
  <w:style w:type="character" w:customStyle="1" w:styleId="aa">
    <w:name w:val="Название Знак"/>
    <w:basedOn w:val="a0"/>
    <w:qFormat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qFormat/>
    <w:rsid w:val="00D82CC9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Привязка сноски"/>
    <w:rsid w:val="009642EA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uiPriority w:val="99"/>
    <w:qFormat/>
    <w:rsid w:val="00D82CC9"/>
    <w:rPr>
      <w:rFonts w:ascii="Times New Roman" w:hAnsi="Times New Roman"/>
      <w:vertAlign w:val="superscript"/>
    </w:rPr>
  </w:style>
  <w:style w:type="character" w:customStyle="1" w:styleId="ac">
    <w:name w:val="Текст сноски Знак"/>
    <w:basedOn w:val="a0"/>
    <w:uiPriority w:val="99"/>
    <w:qFormat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uiPriority w:val="99"/>
    <w:semiHidden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qFormat/>
    <w:rsid w:val="00D82CC9"/>
  </w:style>
  <w:style w:type="character" w:customStyle="1" w:styleId="10">
    <w:name w:val="Основной шрифт абзаца1"/>
    <w:qFormat/>
    <w:rsid w:val="00D82CC9"/>
  </w:style>
  <w:style w:type="character" w:customStyle="1" w:styleId="210">
    <w:name w:val="Основной текст 2 Знак1"/>
    <w:basedOn w:val="a0"/>
    <w:link w:val="20"/>
    <w:uiPriority w:val="9"/>
    <w:qFormat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Заголовок1"/>
    <w:basedOn w:val="a"/>
    <w:next w:val="ae"/>
    <w:qFormat/>
    <w:rsid w:val="009642E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e">
    <w:name w:val="Body Text"/>
    <w:basedOn w:val="a"/>
    <w:unhideWhenUsed/>
    <w:rsid w:val="000D425F"/>
    <w:pPr>
      <w:spacing w:after="120"/>
    </w:pPr>
  </w:style>
  <w:style w:type="paragraph" w:styleId="af">
    <w:name w:val="List"/>
    <w:basedOn w:val="ae"/>
    <w:rsid w:val="009642EA"/>
    <w:rPr>
      <w:rFonts w:cs="DejaVu Sans"/>
    </w:rPr>
  </w:style>
  <w:style w:type="paragraph" w:customStyle="1" w:styleId="13">
    <w:name w:val="Название объекта1"/>
    <w:basedOn w:val="a"/>
    <w:qFormat/>
    <w:rsid w:val="009642EA"/>
    <w:pPr>
      <w:suppressLineNumbers/>
      <w:spacing w:before="120" w:after="120"/>
    </w:pPr>
    <w:rPr>
      <w:rFonts w:cs="DejaVu Sans"/>
      <w:i/>
      <w:iCs/>
    </w:rPr>
  </w:style>
  <w:style w:type="paragraph" w:styleId="af0">
    <w:name w:val="index heading"/>
    <w:basedOn w:val="a"/>
    <w:qFormat/>
    <w:rsid w:val="009642EA"/>
    <w:pPr>
      <w:suppressLineNumbers/>
    </w:pPr>
    <w:rPr>
      <w:rFonts w:cs="DejaVu Sans"/>
    </w:rPr>
  </w:style>
  <w:style w:type="paragraph" w:customStyle="1" w:styleId="ConsPlusNormal">
    <w:name w:val="ConsPlusNormal"/>
    <w:qFormat/>
    <w:rsid w:val="000D425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1">
    <w:name w:val="No Spacing"/>
    <w:uiPriority w:val="1"/>
    <w:qFormat/>
    <w:rsid w:val="000D425F"/>
    <w:rPr>
      <w:rFonts w:eastAsia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0D425F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D82CC9"/>
  </w:style>
  <w:style w:type="paragraph" w:styleId="20">
    <w:name w:val="Body Text 2"/>
    <w:basedOn w:val="a"/>
    <w:link w:val="210"/>
    <w:unhideWhenUsed/>
    <w:qFormat/>
    <w:rsid w:val="00D82CC9"/>
    <w:pPr>
      <w:spacing w:after="120" w:line="480" w:lineRule="auto"/>
    </w:pPr>
  </w:style>
  <w:style w:type="paragraph" w:customStyle="1" w:styleId="af4">
    <w:name w:val="Верхний и нижний колонтитулы"/>
    <w:basedOn w:val="a"/>
    <w:qFormat/>
    <w:rsid w:val="009642EA"/>
  </w:style>
  <w:style w:type="paragraph" w:customStyle="1" w:styleId="14">
    <w:name w:val="Верхний колонтитул1"/>
    <w:basedOn w:val="a"/>
    <w:uiPriority w:val="99"/>
    <w:rsid w:val="00D82CC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D82CC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qFormat/>
    <w:rsid w:val="00D82CC9"/>
    <w:pPr>
      <w:widowControl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qFormat/>
    <w:rsid w:val="00D82CC9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basedOn w:val="a"/>
    <w:qFormat/>
    <w:rsid w:val="00D82CC9"/>
    <w:pPr>
      <w:spacing w:beforeAutospacing="1" w:afterAutospacing="1"/>
    </w:pPr>
  </w:style>
  <w:style w:type="paragraph" w:styleId="af7">
    <w:name w:val="Title"/>
    <w:basedOn w:val="a"/>
    <w:qFormat/>
    <w:rsid w:val="00D82CC9"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paragraph" w:customStyle="1" w:styleId="ConsNormal">
    <w:name w:val="ConsNormal"/>
    <w:qFormat/>
    <w:rsid w:val="00D82CC9"/>
    <w:pPr>
      <w:widowControl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15">
    <w:name w:val="Текст сноски1"/>
    <w:basedOn w:val="a"/>
    <w:uiPriority w:val="99"/>
    <w:rsid w:val="00D82CC9"/>
    <w:pPr>
      <w:spacing w:after="60"/>
      <w:jc w:val="both"/>
    </w:pPr>
    <w:rPr>
      <w:sz w:val="20"/>
      <w:szCs w:val="20"/>
    </w:rPr>
  </w:style>
  <w:style w:type="paragraph" w:customStyle="1" w:styleId="headertext">
    <w:name w:val="headertext"/>
    <w:basedOn w:val="a"/>
    <w:qFormat/>
    <w:rsid w:val="00D82CC9"/>
    <w:pPr>
      <w:spacing w:beforeAutospacing="1" w:afterAutospacing="1"/>
    </w:pPr>
  </w:style>
  <w:style w:type="paragraph" w:customStyle="1" w:styleId="16">
    <w:name w:val="Нижний колонтитул1"/>
    <w:basedOn w:val="a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paragraph" w:customStyle="1" w:styleId="af9">
    <w:name w:val="Таблицы (моноширинный)"/>
    <w:basedOn w:val="a"/>
    <w:next w:val="a"/>
    <w:uiPriority w:val="99"/>
    <w:qFormat/>
    <w:rsid w:val="00D82CC9"/>
    <w:pPr>
      <w:widowControl w:val="0"/>
    </w:pPr>
    <w:rPr>
      <w:rFonts w:ascii="Courier New" w:hAnsi="Courier New" w:cs="Courier New"/>
    </w:rPr>
  </w:style>
  <w:style w:type="paragraph" w:styleId="afa">
    <w:name w:val="header"/>
    <w:basedOn w:val="a"/>
    <w:link w:val="17"/>
    <w:uiPriority w:val="99"/>
    <w:unhideWhenUsed/>
    <w:rsid w:val="008B6E7C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a"/>
    <w:uiPriority w:val="99"/>
    <w:rsid w:val="008B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18"/>
    <w:uiPriority w:val="99"/>
    <w:unhideWhenUsed/>
    <w:rsid w:val="008B6E7C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b"/>
    <w:uiPriority w:val="99"/>
    <w:rsid w:val="008B6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D2D4-5420-4395-9831-6925AF47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cp:lastPrinted>2022-01-28T06:34:00Z</cp:lastPrinted>
  <dcterms:created xsi:type="dcterms:W3CDTF">2020-07-10T05:21:00Z</dcterms:created>
  <dcterms:modified xsi:type="dcterms:W3CDTF">2022-03-05T07:38:00Z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